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31" w:rsidRDefault="00560D31" w:rsidP="00560D31">
      <w:pPr>
        <w:rPr>
          <w:rFonts w:ascii="仿宋" w:eastAsia="仿宋" w:hAnsi="仿宋" w:cs="仿宋"/>
          <w:kern w:val="0"/>
          <w:sz w:val="30"/>
          <w:szCs w:val="30"/>
        </w:rPr>
      </w:pPr>
      <w:r>
        <w:rPr>
          <w:rFonts w:ascii="仿宋" w:eastAsia="仿宋" w:hAnsi="仿宋" w:cs="仿宋" w:hint="eastAsia"/>
          <w:kern w:val="0"/>
          <w:sz w:val="30"/>
          <w:szCs w:val="30"/>
        </w:rPr>
        <w:t>附件：</w:t>
      </w:r>
    </w:p>
    <w:p w:rsidR="00560D31" w:rsidRDefault="00560D31" w:rsidP="00560D31">
      <w:pPr>
        <w:jc w:val="center"/>
        <w:rPr>
          <w:rFonts w:ascii="宋体" w:eastAsia="宋体" w:cs="宋体"/>
          <w:color w:val="000000"/>
          <w:kern w:val="0"/>
          <w:sz w:val="36"/>
          <w:szCs w:val="36"/>
        </w:rPr>
      </w:pPr>
      <w:r>
        <w:rPr>
          <w:rFonts w:ascii="宋体" w:eastAsia="宋体" w:cs="宋体" w:hint="eastAsia"/>
          <w:color w:val="000000"/>
          <w:kern w:val="0"/>
          <w:sz w:val="36"/>
          <w:szCs w:val="36"/>
        </w:rPr>
        <w:t>轻工企业上市并购培训班报名表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0"/>
        <w:gridCol w:w="60"/>
        <w:gridCol w:w="645"/>
        <w:gridCol w:w="990"/>
        <w:gridCol w:w="630"/>
        <w:gridCol w:w="540"/>
        <w:gridCol w:w="105"/>
        <w:gridCol w:w="1170"/>
        <w:gridCol w:w="390"/>
        <w:gridCol w:w="690"/>
        <w:gridCol w:w="570"/>
        <w:gridCol w:w="1779"/>
      </w:tblGrid>
      <w:tr w:rsidR="00560D31" w:rsidTr="003252A3">
        <w:trPr>
          <w:trHeight w:val="567"/>
        </w:trPr>
        <w:tc>
          <w:tcPr>
            <w:tcW w:w="8789" w:type="dxa"/>
            <w:gridSpan w:val="12"/>
            <w:vAlign w:val="center"/>
          </w:tcPr>
          <w:p w:rsidR="00560D31" w:rsidRDefault="00560D31" w:rsidP="003252A3">
            <w:pPr>
              <w:snapToGrid w:val="0"/>
              <w:spacing w:line="264" w:lineRule="auto"/>
              <w:jc w:val="left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 xml:space="preserve">一、企业信息 </w:t>
            </w:r>
          </w:p>
        </w:tc>
      </w:tr>
      <w:tr w:rsidR="00560D31" w:rsidTr="003252A3">
        <w:trPr>
          <w:trHeight w:val="567"/>
        </w:trPr>
        <w:tc>
          <w:tcPr>
            <w:tcW w:w="1280" w:type="dxa"/>
            <w:gridSpan w:val="2"/>
            <w:vAlign w:val="center"/>
          </w:tcPr>
          <w:p w:rsidR="00560D31" w:rsidRDefault="00560D31" w:rsidP="003252A3">
            <w:pPr>
              <w:snapToGrid w:val="0"/>
              <w:spacing w:line="264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企业全称</w:t>
            </w:r>
          </w:p>
        </w:tc>
        <w:tc>
          <w:tcPr>
            <w:tcW w:w="7509" w:type="dxa"/>
            <w:gridSpan w:val="10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                  （加盖公章）</w:t>
            </w:r>
          </w:p>
        </w:tc>
      </w:tr>
      <w:tr w:rsidR="00560D31" w:rsidTr="003252A3">
        <w:trPr>
          <w:trHeight w:val="567"/>
        </w:trPr>
        <w:tc>
          <w:tcPr>
            <w:tcW w:w="1280" w:type="dxa"/>
            <w:gridSpan w:val="2"/>
            <w:vAlign w:val="center"/>
          </w:tcPr>
          <w:p w:rsidR="00560D31" w:rsidRDefault="00560D31" w:rsidP="003252A3">
            <w:pPr>
              <w:snapToGrid w:val="0"/>
              <w:spacing w:line="264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2265" w:type="dxa"/>
            <w:gridSpan w:val="3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560D31" w:rsidRDefault="00560D31" w:rsidP="003252A3">
            <w:pPr>
              <w:snapToGrid w:val="0"/>
              <w:spacing w:line="264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注册地</w:t>
            </w:r>
          </w:p>
        </w:tc>
        <w:tc>
          <w:tcPr>
            <w:tcW w:w="3429" w:type="dxa"/>
            <w:gridSpan w:val="4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省          市</w:t>
            </w:r>
          </w:p>
        </w:tc>
      </w:tr>
      <w:tr w:rsidR="00560D31" w:rsidTr="003252A3">
        <w:trPr>
          <w:trHeight w:val="567"/>
        </w:trPr>
        <w:tc>
          <w:tcPr>
            <w:tcW w:w="1280" w:type="dxa"/>
            <w:gridSpan w:val="2"/>
            <w:vAlign w:val="center"/>
          </w:tcPr>
          <w:p w:rsidR="00560D31" w:rsidRDefault="00560D31" w:rsidP="003252A3">
            <w:pPr>
              <w:snapToGrid w:val="0"/>
              <w:spacing w:line="264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所属行业</w:t>
            </w:r>
          </w:p>
        </w:tc>
        <w:tc>
          <w:tcPr>
            <w:tcW w:w="2265" w:type="dxa"/>
            <w:gridSpan w:val="3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:rsidR="00560D31" w:rsidRDefault="00560D31" w:rsidP="003252A3">
            <w:pPr>
              <w:snapToGrid w:val="0"/>
              <w:spacing w:line="264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主要产品/服务</w:t>
            </w:r>
          </w:p>
        </w:tc>
        <w:tc>
          <w:tcPr>
            <w:tcW w:w="3429" w:type="dxa"/>
            <w:gridSpan w:val="4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60D31" w:rsidTr="003252A3">
        <w:trPr>
          <w:trHeight w:val="834"/>
        </w:trPr>
        <w:tc>
          <w:tcPr>
            <w:tcW w:w="1280" w:type="dxa"/>
            <w:gridSpan w:val="2"/>
            <w:vAlign w:val="center"/>
          </w:tcPr>
          <w:p w:rsidR="00560D31" w:rsidRDefault="00560D31" w:rsidP="003252A3">
            <w:pPr>
              <w:snapToGrid w:val="0"/>
              <w:spacing w:line="264" w:lineRule="auto"/>
              <w:ind w:left="-105" w:right="-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上市并购</w:t>
            </w:r>
          </w:p>
          <w:p w:rsidR="00560D31" w:rsidRDefault="00560D31" w:rsidP="003252A3">
            <w:pPr>
              <w:snapToGrid w:val="0"/>
              <w:spacing w:line="264" w:lineRule="auto"/>
              <w:ind w:left="-105" w:right="-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所处阶段</w:t>
            </w:r>
          </w:p>
        </w:tc>
        <w:tc>
          <w:tcPr>
            <w:tcW w:w="7509" w:type="dxa"/>
            <w:gridSpan w:val="10"/>
            <w:vAlign w:val="center"/>
          </w:tcPr>
          <w:p w:rsidR="00560D31" w:rsidRDefault="00560D31" w:rsidP="003252A3">
            <w:pPr>
              <w:snapToGrid w:val="0"/>
              <w:spacing w:line="264" w:lineRule="auto"/>
              <w:ind w:left="-105" w:right="-105" w:firstLineChars="300" w:firstLine="7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□正在改制□已改制上市□并购重组</w:t>
            </w:r>
          </w:p>
        </w:tc>
      </w:tr>
      <w:tr w:rsidR="00560D31" w:rsidTr="003252A3">
        <w:trPr>
          <w:trHeight w:val="567"/>
        </w:trPr>
        <w:tc>
          <w:tcPr>
            <w:tcW w:w="8789" w:type="dxa"/>
            <w:gridSpan w:val="12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二、学员信息</w:t>
            </w:r>
          </w:p>
        </w:tc>
      </w:tr>
      <w:tr w:rsidR="00560D31" w:rsidTr="003252A3">
        <w:trPr>
          <w:trHeight w:val="567"/>
        </w:trPr>
        <w:tc>
          <w:tcPr>
            <w:tcW w:w="1220" w:type="dxa"/>
            <w:vAlign w:val="center"/>
          </w:tcPr>
          <w:p w:rsidR="00560D31" w:rsidRDefault="00560D31" w:rsidP="003252A3">
            <w:pPr>
              <w:snapToGrid w:val="0"/>
              <w:spacing w:line="264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695" w:type="dxa"/>
            <w:gridSpan w:val="3"/>
            <w:vAlign w:val="center"/>
          </w:tcPr>
          <w:p w:rsidR="00560D31" w:rsidRDefault="00560D31" w:rsidP="003252A3">
            <w:pPr>
              <w:snapToGrid w:val="0"/>
              <w:spacing w:line="264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560D31" w:rsidRDefault="00560D31" w:rsidP="003252A3">
            <w:pPr>
              <w:snapToGrid w:val="0"/>
              <w:spacing w:line="264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665" w:type="dxa"/>
            <w:gridSpan w:val="3"/>
            <w:vAlign w:val="center"/>
          </w:tcPr>
          <w:p w:rsidR="00560D31" w:rsidRDefault="00560D31" w:rsidP="003252A3">
            <w:pPr>
              <w:snapToGrid w:val="0"/>
              <w:spacing w:line="264" w:lineRule="auto"/>
              <w:ind w:left="-105" w:right="-10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60D31" w:rsidRDefault="00560D31" w:rsidP="003252A3">
            <w:pPr>
              <w:snapToGrid w:val="0"/>
              <w:spacing w:line="264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779" w:type="dxa"/>
            <w:vAlign w:val="center"/>
          </w:tcPr>
          <w:p w:rsidR="00560D31" w:rsidRDefault="00560D31" w:rsidP="003252A3">
            <w:pPr>
              <w:snapToGrid w:val="0"/>
              <w:spacing w:line="264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60D31" w:rsidTr="003252A3">
        <w:trPr>
          <w:trHeight w:val="567"/>
        </w:trPr>
        <w:tc>
          <w:tcPr>
            <w:tcW w:w="1220" w:type="dxa"/>
            <w:vAlign w:val="center"/>
          </w:tcPr>
          <w:p w:rsidR="00560D31" w:rsidRDefault="00560D31" w:rsidP="003252A3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695" w:type="dxa"/>
            <w:gridSpan w:val="3"/>
            <w:vAlign w:val="center"/>
          </w:tcPr>
          <w:p w:rsidR="00560D31" w:rsidRDefault="00560D31" w:rsidP="003252A3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560D31" w:rsidRDefault="00560D31" w:rsidP="003252A3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665" w:type="dxa"/>
            <w:gridSpan w:val="3"/>
            <w:vAlign w:val="center"/>
          </w:tcPr>
          <w:p w:rsidR="00560D31" w:rsidRDefault="00560D31" w:rsidP="003252A3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60D31" w:rsidRDefault="00560D31" w:rsidP="003252A3"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传真</w:t>
            </w:r>
          </w:p>
        </w:tc>
        <w:tc>
          <w:tcPr>
            <w:tcW w:w="1779" w:type="dxa"/>
            <w:vAlign w:val="center"/>
          </w:tcPr>
          <w:p w:rsidR="00560D31" w:rsidRDefault="00560D31" w:rsidP="003252A3"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60D31" w:rsidTr="003252A3">
        <w:trPr>
          <w:trHeight w:val="567"/>
        </w:trPr>
        <w:tc>
          <w:tcPr>
            <w:tcW w:w="1220" w:type="dxa"/>
            <w:vAlign w:val="center"/>
          </w:tcPr>
          <w:p w:rsidR="00560D31" w:rsidRDefault="00560D31" w:rsidP="003252A3">
            <w:pPr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手机</w:t>
            </w:r>
          </w:p>
        </w:tc>
        <w:tc>
          <w:tcPr>
            <w:tcW w:w="1695" w:type="dxa"/>
            <w:gridSpan w:val="3"/>
            <w:vAlign w:val="center"/>
          </w:tcPr>
          <w:p w:rsidR="00560D31" w:rsidRDefault="00560D31" w:rsidP="003252A3">
            <w:pPr>
              <w:snapToGrid w:val="0"/>
              <w:spacing w:line="264" w:lineRule="auto"/>
              <w:ind w:leftChars="-25" w:left="-53" w:rightChars="-44" w:right="-92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560D31" w:rsidRDefault="00560D31" w:rsidP="003252A3">
            <w:pPr>
              <w:snapToGrid w:val="0"/>
              <w:spacing w:line="264" w:lineRule="auto"/>
              <w:ind w:leftChars="-25" w:left="-53" w:rightChars="-44" w:right="-92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1665" w:type="dxa"/>
            <w:gridSpan w:val="3"/>
            <w:vAlign w:val="center"/>
          </w:tcPr>
          <w:p w:rsidR="00560D31" w:rsidRDefault="00560D31" w:rsidP="003252A3">
            <w:pPr>
              <w:snapToGrid w:val="0"/>
              <w:spacing w:line="264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60D31" w:rsidRDefault="00560D31" w:rsidP="003252A3">
            <w:pPr>
              <w:snapToGrid w:val="0"/>
              <w:spacing w:line="264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1779" w:type="dxa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560D31" w:rsidTr="003252A3">
        <w:trPr>
          <w:trHeight w:val="567"/>
        </w:trPr>
        <w:tc>
          <w:tcPr>
            <w:tcW w:w="1220" w:type="dxa"/>
            <w:vAlign w:val="center"/>
          </w:tcPr>
          <w:p w:rsidR="00560D31" w:rsidRDefault="00560D31" w:rsidP="003252A3">
            <w:pPr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报班类型</w:t>
            </w:r>
          </w:p>
        </w:tc>
        <w:tc>
          <w:tcPr>
            <w:tcW w:w="7569" w:type="dxa"/>
            <w:gridSpan w:val="11"/>
            <w:vAlign w:val="center"/>
          </w:tcPr>
          <w:p w:rsidR="00560D31" w:rsidRDefault="00560D31" w:rsidP="003252A3">
            <w:pPr>
              <w:snapToGrid w:val="0"/>
              <w:spacing w:line="264" w:lineRule="auto"/>
              <w:ind w:firstLineChars="200" w:firstLine="48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□改制上市培训班         □并购重组培训班</w:t>
            </w:r>
          </w:p>
        </w:tc>
      </w:tr>
      <w:tr w:rsidR="00560D31" w:rsidTr="003252A3">
        <w:trPr>
          <w:trHeight w:val="567"/>
        </w:trPr>
        <w:tc>
          <w:tcPr>
            <w:tcW w:w="8789" w:type="dxa"/>
            <w:gridSpan w:val="12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三、财务数据（近三年）</w:t>
            </w:r>
          </w:p>
        </w:tc>
      </w:tr>
      <w:tr w:rsidR="00560D31" w:rsidTr="003252A3">
        <w:trPr>
          <w:trHeight w:val="567"/>
        </w:trPr>
        <w:tc>
          <w:tcPr>
            <w:tcW w:w="1925" w:type="dxa"/>
            <w:gridSpan w:val="3"/>
            <w:vAlign w:val="center"/>
          </w:tcPr>
          <w:p w:rsidR="00560D31" w:rsidRDefault="00560D31" w:rsidP="003252A3">
            <w:pPr>
              <w:snapToGrid w:val="0"/>
              <w:spacing w:line="264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数据信息</w:t>
            </w:r>
          </w:p>
        </w:tc>
        <w:tc>
          <w:tcPr>
            <w:tcW w:w="2265" w:type="dxa"/>
            <w:gridSpan w:val="4"/>
            <w:vAlign w:val="center"/>
          </w:tcPr>
          <w:p w:rsidR="00560D31" w:rsidRDefault="00560D31" w:rsidP="003252A3">
            <w:pPr>
              <w:snapToGrid w:val="0"/>
              <w:spacing w:line="264" w:lineRule="auto"/>
              <w:ind w:left="285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2016年</w:t>
            </w:r>
          </w:p>
        </w:tc>
        <w:tc>
          <w:tcPr>
            <w:tcW w:w="2250" w:type="dxa"/>
            <w:gridSpan w:val="3"/>
            <w:vAlign w:val="center"/>
          </w:tcPr>
          <w:p w:rsidR="00560D31" w:rsidRDefault="00560D31" w:rsidP="003252A3">
            <w:pPr>
              <w:snapToGrid w:val="0"/>
              <w:spacing w:line="264" w:lineRule="auto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2015年</w:t>
            </w:r>
          </w:p>
        </w:tc>
        <w:tc>
          <w:tcPr>
            <w:tcW w:w="2349" w:type="dxa"/>
            <w:gridSpan w:val="2"/>
            <w:vAlign w:val="center"/>
          </w:tcPr>
          <w:p w:rsidR="00560D31" w:rsidRDefault="00560D31" w:rsidP="003252A3">
            <w:pPr>
              <w:snapToGrid w:val="0"/>
              <w:spacing w:line="3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2014年</w:t>
            </w:r>
          </w:p>
        </w:tc>
      </w:tr>
      <w:tr w:rsidR="00560D31" w:rsidTr="003252A3">
        <w:trPr>
          <w:trHeight w:val="567"/>
        </w:trPr>
        <w:tc>
          <w:tcPr>
            <w:tcW w:w="1925" w:type="dxa"/>
            <w:gridSpan w:val="3"/>
            <w:vAlign w:val="center"/>
          </w:tcPr>
          <w:p w:rsidR="00560D31" w:rsidRDefault="00560D31" w:rsidP="003252A3">
            <w:pPr>
              <w:snapToGrid w:val="0"/>
              <w:spacing w:line="264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总资产（万元）</w:t>
            </w:r>
          </w:p>
        </w:tc>
        <w:tc>
          <w:tcPr>
            <w:tcW w:w="2265" w:type="dxa"/>
            <w:gridSpan w:val="4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60D31" w:rsidTr="003252A3">
        <w:trPr>
          <w:trHeight w:val="567"/>
        </w:trPr>
        <w:tc>
          <w:tcPr>
            <w:tcW w:w="1925" w:type="dxa"/>
            <w:gridSpan w:val="3"/>
            <w:vAlign w:val="center"/>
          </w:tcPr>
          <w:p w:rsidR="00560D31" w:rsidRDefault="00560D31" w:rsidP="003252A3">
            <w:pPr>
              <w:snapToGrid w:val="0"/>
              <w:spacing w:line="264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净资产（万元）</w:t>
            </w:r>
          </w:p>
        </w:tc>
        <w:tc>
          <w:tcPr>
            <w:tcW w:w="2265" w:type="dxa"/>
            <w:gridSpan w:val="4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60D31" w:rsidTr="003252A3">
        <w:trPr>
          <w:trHeight w:val="567"/>
        </w:trPr>
        <w:tc>
          <w:tcPr>
            <w:tcW w:w="1925" w:type="dxa"/>
            <w:gridSpan w:val="3"/>
            <w:vAlign w:val="center"/>
          </w:tcPr>
          <w:p w:rsidR="00560D31" w:rsidRDefault="00560D31" w:rsidP="003252A3">
            <w:pPr>
              <w:snapToGrid w:val="0"/>
              <w:spacing w:line="264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营业收入（万元）</w:t>
            </w:r>
          </w:p>
        </w:tc>
        <w:tc>
          <w:tcPr>
            <w:tcW w:w="2265" w:type="dxa"/>
            <w:gridSpan w:val="4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60D31" w:rsidTr="003252A3">
        <w:trPr>
          <w:trHeight w:val="567"/>
        </w:trPr>
        <w:tc>
          <w:tcPr>
            <w:tcW w:w="1925" w:type="dxa"/>
            <w:gridSpan w:val="3"/>
            <w:vAlign w:val="center"/>
          </w:tcPr>
          <w:p w:rsidR="00560D31" w:rsidRDefault="00560D31" w:rsidP="003252A3">
            <w:pPr>
              <w:snapToGrid w:val="0"/>
              <w:spacing w:line="264" w:lineRule="auto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净利润（万元）</w:t>
            </w:r>
          </w:p>
        </w:tc>
        <w:tc>
          <w:tcPr>
            <w:tcW w:w="2265" w:type="dxa"/>
            <w:gridSpan w:val="4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60D31" w:rsidTr="003252A3">
        <w:trPr>
          <w:trHeight w:val="576"/>
        </w:trPr>
        <w:tc>
          <w:tcPr>
            <w:tcW w:w="8789" w:type="dxa"/>
            <w:gridSpan w:val="12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四、课程需求</w:t>
            </w:r>
          </w:p>
        </w:tc>
      </w:tr>
      <w:tr w:rsidR="00560D31" w:rsidTr="003252A3">
        <w:trPr>
          <w:trHeight w:val="567"/>
        </w:trPr>
        <w:tc>
          <w:tcPr>
            <w:tcW w:w="8789" w:type="dxa"/>
            <w:gridSpan w:val="12"/>
            <w:vAlign w:val="center"/>
          </w:tcPr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□公司治理与规范运作□上市规则与信息披露□年报编制</w:t>
            </w:r>
          </w:p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□并购重组审核与披露□内幕交易防控□改制上市</w:t>
            </w:r>
          </w:p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□资本市场发展最新形式□固定收益产品□股权激励</w:t>
            </w:r>
          </w:p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□资产证券化□再融资</w:t>
            </w:r>
          </w:p>
          <w:p w:rsidR="00560D31" w:rsidRDefault="00560D31" w:rsidP="003252A3">
            <w:pPr>
              <w:snapToGrid w:val="0"/>
              <w:spacing w:line="264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其它：</w:t>
            </w:r>
          </w:p>
        </w:tc>
      </w:tr>
    </w:tbl>
    <w:p w:rsidR="00FB6999" w:rsidRPr="00560D31" w:rsidRDefault="00560D31" w:rsidP="00BF3C3E">
      <w:pPr>
        <w:snapToGrid w:val="0"/>
        <w:spacing w:line="264" w:lineRule="auto"/>
      </w:pPr>
      <w:r>
        <w:rPr>
          <w:rFonts w:ascii="仿宋_GB2312" w:eastAsia="仿宋_GB2312" w:hAnsi="宋体" w:hint="eastAsia"/>
          <w:sz w:val="24"/>
          <w:szCs w:val="24"/>
        </w:rPr>
        <w:t>注：请于7月30日前将此表传真或邮件至中轻联教育培训部，传真：010－68396355，邮箱：qinggongpx@126.com，联系电话：010－68396345/6341</w:t>
      </w:r>
    </w:p>
    <w:sectPr w:rsidR="00FB6999" w:rsidRPr="00560D31" w:rsidSect="00654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999" w:rsidRDefault="00FB6999" w:rsidP="00560D31">
      <w:r>
        <w:separator/>
      </w:r>
    </w:p>
  </w:endnote>
  <w:endnote w:type="continuationSeparator" w:id="1">
    <w:p w:rsidR="00FB6999" w:rsidRDefault="00FB6999" w:rsidP="00560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999" w:rsidRDefault="00FB6999" w:rsidP="00560D31">
      <w:r>
        <w:separator/>
      </w:r>
    </w:p>
  </w:footnote>
  <w:footnote w:type="continuationSeparator" w:id="1">
    <w:p w:rsidR="00FB6999" w:rsidRDefault="00FB6999" w:rsidP="00560D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D31"/>
    <w:rsid w:val="00560D31"/>
    <w:rsid w:val="00BF3C3E"/>
    <w:rsid w:val="00FB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D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0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0D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0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0D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孟琪</dc:creator>
  <cp:keywords/>
  <dc:description/>
  <cp:lastModifiedBy>孟琪</cp:lastModifiedBy>
  <cp:revision>3</cp:revision>
  <dcterms:created xsi:type="dcterms:W3CDTF">2017-06-22T08:05:00Z</dcterms:created>
  <dcterms:modified xsi:type="dcterms:W3CDTF">2017-06-22T08:05:00Z</dcterms:modified>
</cp:coreProperties>
</file>