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                  邮箱: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00" w:firstLineChars="200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推荐利用资本市场融资企业名单</w:t>
      </w:r>
    </w:p>
    <w:tbl>
      <w:tblPr>
        <w:tblStyle w:val="3"/>
        <w:tblW w:w="9245" w:type="dxa"/>
        <w:tblInd w:w="-2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527"/>
        <w:gridCol w:w="2413"/>
        <w:gridCol w:w="2019"/>
        <w:gridCol w:w="2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企业名称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企业基本情况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资金需求类型</w:t>
            </w:r>
          </w:p>
        </w:tc>
        <w:tc>
          <w:tcPr>
            <w:tcW w:w="263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27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13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股权融资</w:t>
            </w:r>
            <w:r>
              <w:rPr>
                <w:rFonts w:ascii="MS Gothic" w:hAnsi="MS Gothic"/>
                <w:sz w:val="24"/>
              </w:rPr>
              <w:t>☐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债券融资</w:t>
            </w:r>
            <w:r>
              <w:rPr>
                <w:rFonts w:ascii="MS Gothic" w:hAnsi="MS Gothic"/>
                <w:sz w:val="24"/>
              </w:rPr>
              <w:t>☐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兼并重组</w:t>
            </w:r>
            <w:r>
              <w:rPr>
                <w:rFonts w:ascii="MS Gothic" w:hAnsi="MS Gothic"/>
                <w:sz w:val="24"/>
              </w:rPr>
              <w:t>☐</w:t>
            </w:r>
          </w:p>
        </w:tc>
        <w:tc>
          <w:tcPr>
            <w:tcW w:w="2631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27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13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股权融资</w:t>
            </w:r>
            <w:r>
              <w:rPr>
                <w:rFonts w:ascii="MS Gothic" w:hAnsi="MS Gothic"/>
                <w:sz w:val="24"/>
              </w:rPr>
              <w:t>☐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债券融资</w:t>
            </w:r>
            <w:r>
              <w:rPr>
                <w:rFonts w:ascii="MS Gothic" w:hAnsi="MS Gothic"/>
                <w:sz w:val="24"/>
              </w:rPr>
              <w:t>☐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兼并重组</w:t>
            </w:r>
            <w:r>
              <w:rPr>
                <w:rFonts w:ascii="MS Gothic" w:hAnsi="MS Gothic"/>
                <w:sz w:val="24"/>
              </w:rPr>
              <w:t>☐</w:t>
            </w:r>
          </w:p>
        </w:tc>
        <w:tc>
          <w:tcPr>
            <w:tcW w:w="2631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27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13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股权融资</w:t>
            </w:r>
            <w:r>
              <w:rPr>
                <w:rFonts w:ascii="MS Gothic" w:hAnsi="MS Gothic"/>
                <w:sz w:val="24"/>
              </w:rPr>
              <w:t>☐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债券融资</w:t>
            </w:r>
            <w:r>
              <w:rPr>
                <w:rFonts w:ascii="MS Gothic" w:hAnsi="MS Gothic"/>
                <w:sz w:val="24"/>
              </w:rPr>
              <w:t>☐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兼并重组</w:t>
            </w:r>
            <w:r>
              <w:rPr>
                <w:rFonts w:ascii="MS Gothic" w:hAnsi="MS Gothic"/>
                <w:sz w:val="24"/>
              </w:rPr>
              <w:t>☐</w:t>
            </w:r>
          </w:p>
        </w:tc>
        <w:tc>
          <w:tcPr>
            <w:tcW w:w="2631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527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13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股权融资</w:t>
            </w:r>
            <w:r>
              <w:rPr>
                <w:rFonts w:ascii="MS Gothic" w:hAnsi="MS Gothic"/>
                <w:sz w:val="24"/>
              </w:rPr>
              <w:t>☐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债券融资</w:t>
            </w:r>
            <w:r>
              <w:rPr>
                <w:rFonts w:ascii="MS Gothic" w:hAnsi="MS Gothic"/>
                <w:sz w:val="24"/>
              </w:rPr>
              <w:t>☐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兼并重组</w:t>
            </w:r>
            <w:r>
              <w:rPr>
                <w:rFonts w:ascii="MS Gothic" w:hAnsi="MS Gothic"/>
                <w:sz w:val="24"/>
              </w:rPr>
              <w:t>☐</w:t>
            </w:r>
          </w:p>
        </w:tc>
        <w:tc>
          <w:tcPr>
            <w:tcW w:w="2631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527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13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股权融资</w:t>
            </w:r>
            <w:r>
              <w:rPr>
                <w:rFonts w:ascii="MS Gothic" w:hAnsi="MS Gothic"/>
                <w:sz w:val="24"/>
              </w:rPr>
              <w:t>☐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债券融资</w:t>
            </w:r>
            <w:r>
              <w:rPr>
                <w:rFonts w:ascii="MS Gothic" w:hAnsi="MS Gothic"/>
                <w:sz w:val="24"/>
              </w:rPr>
              <w:t>☐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兼并重组</w:t>
            </w:r>
            <w:r>
              <w:rPr>
                <w:rFonts w:ascii="MS Gothic" w:hAnsi="MS Gothic"/>
                <w:sz w:val="24"/>
              </w:rPr>
              <w:t>☐</w:t>
            </w:r>
          </w:p>
        </w:tc>
        <w:tc>
          <w:tcPr>
            <w:tcW w:w="2631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ind w:firstLine="420" w:firstLineChars="200"/>
        <w:rPr>
          <w:rFonts w:hint="eastAsia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推荐单位：</w:t>
      </w:r>
    </w:p>
    <w:p>
      <w:bookmarkStart w:id="0" w:name="_GoBack"/>
      <w:bookmarkEnd w:id="0"/>
    </w:p>
    <w:sectPr>
      <w:pgSz w:w="11906" w:h="16838"/>
      <w:pgMar w:top="1723" w:right="1800" w:bottom="1440" w:left="1800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E4501"/>
    <w:rsid w:val="17EE45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2018-03-09T07:39:00Z</dcterms:created>
  <dc:creator>口腔协会  魏俊红</dc:creator>
  <cp:lastModifiedBy>口腔协会  魏俊红</cp:lastModifiedBy>
  <dcterms:modified xsi:type="dcterms:W3CDTF">2018-03-09T07:39:15Z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